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53" w:rsidRDefault="00093343" w:rsidP="00AC4F28">
      <w:pPr>
        <w:rPr>
          <w:rFonts w:ascii="MetaCorrespondence" w:hAnsi="MetaCorrespondence"/>
          <w:b/>
          <w:sz w:val="28"/>
        </w:rPr>
      </w:pPr>
      <w:bookmarkStart w:id="0" w:name="_GoBack"/>
      <w:bookmarkEnd w:id="0"/>
      <w:r>
        <w:rPr>
          <w:rFonts w:ascii="MetaCorrespondence" w:hAnsi="MetaCorrespondence"/>
          <w:b/>
          <w:sz w:val="28"/>
        </w:rPr>
        <w:t>Programmbeirat</w:t>
      </w:r>
      <w:r w:rsidR="00AC4F28">
        <w:rPr>
          <w:rFonts w:ascii="MetaCorrespondence" w:hAnsi="MetaCorrespondence"/>
          <w:b/>
          <w:sz w:val="28"/>
        </w:rPr>
        <w:t xml:space="preserve"> </w:t>
      </w:r>
      <w:r>
        <w:rPr>
          <w:rFonts w:ascii="MetaCorrespondence" w:hAnsi="MetaCorrespondence"/>
          <w:b/>
          <w:sz w:val="28"/>
        </w:rPr>
        <w:t>„Ganztägig bilden“</w:t>
      </w:r>
      <w:r w:rsidR="00AC4F28">
        <w:rPr>
          <w:rFonts w:ascii="MetaCorrespondence" w:hAnsi="MetaCorrespondence"/>
          <w:b/>
          <w:sz w:val="28"/>
        </w:rPr>
        <w:t xml:space="preserve"> 2016 - 2018</w:t>
      </w:r>
    </w:p>
    <w:p w:rsidR="000C053D" w:rsidRDefault="000C053D" w:rsidP="00093343">
      <w:pPr>
        <w:jc w:val="center"/>
        <w:rPr>
          <w:rFonts w:ascii="MetaCorrespondence" w:hAnsi="MetaCorrespondence"/>
          <w:b/>
          <w:sz w:val="28"/>
        </w:rPr>
      </w:pPr>
    </w:p>
    <w:p w:rsidR="00AF5E81" w:rsidRPr="00150B40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Matthias Christian </w:t>
      </w:r>
      <w:proofErr w:type="spellStart"/>
      <w:r>
        <w:rPr>
          <w:rFonts w:ascii="MetaCorrespondence" w:hAnsi="MetaCorrespondence"/>
          <w:b/>
        </w:rPr>
        <w:t>Bonse</w:t>
      </w:r>
      <w:proofErr w:type="spellEnd"/>
      <w:r>
        <w:rPr>
          <w:rFonts w:ascii="MetaCorrespondence" w:hAnsi="MetaCorrespondence"/>
          <w:b/>
        </w:rPr>
        <w:t xml:space="preserve">, </w:t>
      </w:r>
      <w:r>
        <w:rPr>
          <w:rFonts w:ascii="MetaCorrespondence" w:hAnsi="MetaCorrespondence"/>
        </w:rPr>
        <w:t xml:space="preserve">Stadt </w:t>
      </w:r>
      <w:proofErr w:type="spellStart"/>
      <w:r>
        <w:rPr>
          <w:rFonts w:ascii="MetaCorrespondence" w:hAnsi="MetaCorrespondence"/>
        </w:rPr>
        <w:t>Wahlstedt</w:t>
      </w:r>
      <w:proofErr w:type="spellEnd"/>
      <w:r w:rsidR="00F07250">
        <w:rPr>
          <w:rFonts w:ascii="MetaCorrespondence" w:hAnsi="MetaCorrespondence"/>
        </w:rPr>
        <w:t>,</w:t>
      </w:r>
      <w:r>
        <w:rPr>
          <w:rFonts w:ascii="MetaCorrespondence" w:hAnsi="MetaCorrespondence"/>
        </w:rPr>
        <w:t xml:space="preserve"> Schleswig-Holstein</w:t>
      </w:r>
    </w:p>
    <w:p w:rsidR="00AF5E81" w:rsidRPr="00093343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Justin </w:t>
      </w:r>
      <w:proofErr w:type="spellStart"/>
      <w:r>
        <w:rPr>
          <w:rFonts w:ascii="MetaCorrespondence" w:hAnsi="MetaCorrespondence"/>
          <w:b/>
        </w:rPr>
        <w:t>Gentzer</w:t>
      </w:r>
      <w:proofErr w:type="spellEnd"/>
      <w:r>
        <w:rPr>
          <w:rFonts w:ascii="MetaCorrespondence" w:hAnsi="MetaCorrespondence"/>
          <w:b/>
        </w:rPr>
        <w:t xml:space="preserve">, </w:t>
      </w:r>
      <w:r>
        <w:rPr>
          <w:rFonts w:ascii="MetaCorrespondence" w:hAnsi="MetaCorrespondence"/>
        </w:rPr>
        <w:t>SV Bildungswerk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Inge </w:t>
      </w:r>
      <w:proofErr w:type="spellStart"/>
      <w:r>
        <w:rPr>
          <w:rFonts w:ascii="MetaCorrespondence" w:hAnsi="MetaCorrespondence"/>
          <w:b/>
        </w:rPr>
        <w:t>Grothus</w:t>
      </w:r>
      <w:proofErr w:type="spellEnd"/>
      <w:r>
        <w:rPr>
          <w:rFonts w:ascii="MetaCorrespondence" w:hAnsi="MetaCorrespondence"/>
          <w:b/>
        </w:rPr>
        <w:t xml:space="preserve">, </w:t>
      </w:r>
      <w:r>
        <w:rPr>
          <w:rFonts w:ascii="MetaCorrespondence" w:hAnsi="MetaCorrespondence"/>
        </w:rPr>
        <w:t>Landesinstitut für Schule Bremen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Ruben Herzberg, </w:t>
      </w:r>
      <w:r>
        <w:rPr>
          <w:rFonts w:ascii="MetaCorrespondence" w:hAnsi="MetaCorrespondence"/>
        </w:rPr>
        <w:t>Klosterschule Hamburg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Dr. Heike Kahl, </w:t>
      </w:r>
      <w:r>
        <w:rPr>
          <w:rFonts w:ascii="MetaCorrespondence" w:hAnsi="MetaCorrespondence"/>
        </w:rPr>
        <w:t>Deutsche Kinder- und Jugendstiftung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Elvira </w:t>
      </w:r>
      <w:proofErr w:type="spellStart"/>
      <w:r>
        <w:rPr>
          <w:rFonts w:ascii="MetaCorrespondence" w:hAnsi="MetaCorrespondence"/>
          <w:b/>
        </w:rPr>
        <w:t>Kriebel</w:t>
      </w:r>
      <w:proofErr w:type="spellEnd"/>
      <w:r>
        <w:rPr>
          <w:rFonts w:ascii="MetaCorrespondence" w:hAnsi="MetaCorrespondence"/>
          <w:b/>
        </w:rPr>
        <w:t xml:space="preserve">, </w:t>
      </w:r>
      <w:r>
        <w:rPr>
          <w:rFonts w:ascii="MetaCorrespondence" w:hAnsi="MetaCorrespondence"/>
        </w:rPr>
        <w:t>Der Paritätische Wohlfahrtsverband Berlin</w:t>
      </w:r>
    </w:p>
    <w:p w:rsidR="00AF5E81" w:rsidRDefault="00AF5E81" w:rsidP="00AF5E81">
      <w:pPr>
        <w:rPr>
          <w:rFonts w:ascii="MetaCorrespondence" w:hAnsi="MetaCorrespondence"/>
        </w:rPr>
      </w:pPr>
      <w:r w:rsidRPr="000F0C40">
        <w:rPr>
          <w:rFonts w:ascii="MetaCorrespondence" w:hAnsi="MetaCorrespondence"/>
          <w:b/>
        </w:rPr>
        <w:t>Karin Lossen,</w:t>
      </w:r>
      <w:r>
        <w:rPr>
          <w:rFonts w:ascii="MetaCorrespondence" w:hAnsi="MetaCorrespondence"/>
        </w:rPr>
        <w:t xml:space="preserve"> T</w:t>
      </w:r>
      <w:r w:rsidR="00F07250">
        <w:rPr>
          <w:rFonts w:ascii="MetaCorrespondence" w:hAnsi="MetaCorrespondence"/>
        </w:rPr>
        <w:t xml:space="preserve">echnische Universität </w:t>
      </w:r>
      <w:r>
        <w:rPr>
          <w:rFonts w:ascii="MetaCorrespondence" w:hAnsi="MetaCorrespondence"/>
        </w:rPr>
        <w:t>Dortmund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Ines Rackow, </w:t>
      </w:r>
      <w:r>
        <w:rPr>
          <w:rFonts w:ascii="MetaCorrespondence" w:hAnsi="MetaCorrespondence"/>
        </w:rPr>
        <w:t>Senatsverwaltung für Bildung, Jugend und Wissenschaft Berlin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Dr. Norbert Reichel, </w:t>
      </w:r>
      <w:r>
        <w:rPr>
          <w:rFonts w:ascii="MetaCorrespondence" w:hAnsi="MetaCorrespondence"/>
        </w:rPr>
        <w:t>Ministerium für Schule und Weiterbildung N</w:t>
      </w:r>
      <w:r w:rsidR="000F0C40">
        <w:rPr>
          <w:rFonts w:ascii="MetaCorrespondence" w:hAnsi="MetaCorrespondence"/>
        </w:rPr>
        <w:t>ordrhein-Westfalen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Dr. Sibylle Reichmann, </w:t>
      </w:r>
      <w:r>
        <w:rPr>
          <w:rFonts w:ascii="MetaCorrespondence" w:hAnsi="MetaCorrespondence"/>
        </w:rPr>
        <w:t>Behörde für Schule und Berufsbildung Hamburg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Angela Reimers, </w:t>
      </w:r>
      <w:r>
        <w:rPr>
          <w:rFonts w:ascii="MetaCorrespondence" w:hAnsi="MetaCorrespondence"/>
        </w:rPr>
        <w:t>Niedersächsisches Kultusministerium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Uwe Schulz, </w:t>
      </w:r>
      <w:r>
        <w:rPr>
          <w:rFonts w:ascii="MetaCorrespondence" w:hAnsi="MetaCorrespondence"/>
        </w:rPr>
        <w:t xml:space="preserve">Ministerium für Familie, Kinder, Jugend, Kultur und Sport </w:t>
      </w:r>
      <w:r w:rsidR="000F0C40">
        <w:rPr>
          <w:rFonts w:ascii="MetaCorrespondence" w:hAnsi="MetaCorrespondence"/>
        </w:rPr>
        <w:t>Nordrhein-Westfalen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Wolf Schwarz, </w:t>
      </w:r>
      <w:r>
        <w:rPr>
          <w:rFonts w:ascii="MetaCorrespondence" w:hAnsi="MetaCorrespondence"/>
        </w:rPr>
        <w:t>Hessisches Kultusministerium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Ulrike </w:t>
      </w:r>
      <w:proofErr w:type="spellStart"/>
      <w:r>
        <w:rPr>
          <w:rFonts w:ascii="MetaCorrespondence" w:hAnsi="MetaCorrespondence"/>
          <w:b/>
        </w:rPr>
        <w:t>Schwenter</w:t>
      </w:r>
      <w:proofErr w:type="spellEnd"/>
      <w:r>
        <w:rPr>
          <w:rFonts w:ascii="MetaCorrespondence" w:hAnsi="MetaCorrespondence"/>
          <w:b/>
        </w:rPr>
        <w:t xml:space="preserve">, </w:t>
      </w:r>
      <w:r>
        <w:rPr>
          <w:rFonts w:ascii="MetaCorrespondence" w:hAnsi="MetaCorrespondence"/>
        </w:rPr>
        <w:t>Landeselternbeirat Brandenburg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Stefan Siefert, </w:t>
      </w:r>
      <w:r>
        <w:rPr>
          <w:rFonts w:ascii="MetaCorrespondence" w:hAnsi="MetaCorrespondence"/>
        </w:rPr>
        <w:t>Deutsche Kinder- und Jugendstiftung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Prof. Dr. Carsten Speck, </w:t>
      </w:r>
      <w:r>
        <w:rPr>
          <w:rFonts w:ascii="MetaCorrespondence" w:hAnsi="MetaCorrespondence"/>
        </w:rPr>
        <w:t>Carl-von-Ossietzky Universität Oldenburg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Prof. Dr. Ludwig Stecher, </w:t>
      </w:r>
      <w:r>
        <w:rPr>
          <w:rFonts w:ascii="MetaCorrespondence" w:hAnsi="MetaCorrespondence"/>
        </w:rPr>
        <w:t>Justus-Liebig-Universität Gießen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Klaus </w:t>
      </w:r>
      <w:proofErr w:type="spellStart"/>
      <w:r>
        <w:rPr>
          <w:rFonts w:ascii="MetaCorrespondence" w:hAnsi="MetaCorrespondence"/>
          <w:b/>
        </w:rPr>
        <w:t>Sterner</w:t>
      </w:r>
      <w:proofErr w:type="spellEnd"/>
      <w:r>
        <w:rPr>
          <w:rFonts w:ascii="MetaCorrespondence" w:hAnsi="MetaCorrespondence"/>
          <w:b/>
        </w:rPr>
        <w:t xml:space="preserve">, </w:t>
      </w:r>
      <w:r>
        <w:rPr>
          <w:rFonts w:ascii="MetaCorrespondence" w:hAnsi="MetaCorrespondence"/>
        </w:rPr>
        <w:t>Grund- und Mittelschule Lenting</w:t>
      </w:r>
      <w:r w:rsidR="000F0C40">
        <w:rPr>
          <w:rFonts w:ascii="MetaCorrespondence" w:hAnsi="MetaCorrespondence"/>
        </w:rPr>
        <w:t>, Bayern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Dr. Petra Strähle, </w:t>
      </w:r>
      <w:r>
        <w:rPr>
          <w:rFonts w:ascii="MetaCorrespondence" w:hAnsi="MetaCorrespondence"/>
        </w:rPr>
        <w:t>Stiftung Mercator GmbH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Christian </w:t>
      </w:r>
      <w:proofErr w:type="spellStart"/>
      <w:r>
        <w:rPr>
          <w:rFonts w:ascii="MetaCorrespondence" w:hAnsi="MetaCorrespondence"/>
          <w:b/>
        </w:rPr>
        <w:t>Utpatel</w:t>
      </w:r>
      <w:proofErr w:type="spellEnd"/>
      <w:r>
        <w:rPr>
          <w:rFonts w:ascii="MetaCorrespondence" w:hAnsi="MetaCorrespondence"/>
          <w:b/>
        </w:rPr>
        <w:t xml:space="preserve">, </w:t>
      </w:r>
      <w:r>
        <w:rPr>
          <w:rFonts w:ascii="MetaCorrespondence" w:hAnsi="MetaCorrespondence"/>
        </w:rPr>
        <w:t>RAA Mecklenburg-Vorpommern</w:t>
      </w:r>
      <w:r w:rsidR="00F07250">
        <w:rPr>
          <w:rFonts w:ascii="MetaCorrespondence" w:hAnsi="MetaCorrespondence"/>
        </w:rPr>
        <w:t xml:space="preserve"> e.V.</w:t>
      </w:r>
    </w:p>
    <w:p w:rsidR="00AF5E81" w:rsidRDefault="00AF5E81" w:rsidP="00AF5E81">
      <w:pPr>
        <w:rPr>
          <w:rFonts w:ascii="MetaCorrespondence" w:hAnsi="MetaCorrespondence"/>
        </w:rPr>
      </w:pPr>
      <w:r w:rsidRPr="00AF5E81">
        <w:rPr>
          <w:rFonts w:ascii="MetaCorrespondence" w:hAnsi="MetaCorrespondence"/>
          <w:b/>
        </w:rPr>
        <w:t>Maren Wichmann,</w:t>
      </w:r>
      <w:r w:rsidR="00F07250">
        <w:rPr>
          <w:rFonts w:ascii="MetaCorrespondence" w:hAnsi="MetaCorrespondence"/>
        </w:rPr>
        <w:t xml:space="preserve"> </w:t>
      </w:r>
      <w:r w:rsidRPr="00AF5E81">
        <w:rPr>
          <w:rFonts w:ascii="MetaCorrespondence" w:hAnsi="MetaCorrespondence"/>
        </w:rPr>
        <w:t>Deutsche Kinder- und Jugendstiftung</w:t>
      </w:r>
    </w:p>
    <w:p w:rsidR="00AF5E81" w:rsidRDefault="00AF5E81" w:rsidP="00AF5E81">
      <w:pPr>
        <w:rPr>
          <w:rFonts w:ascii="MetaCorrespondence" w:hAnsi="MetaCorrespondence"/>
        </w:rPr>
      </w:pPr>
      <w:r>
        <w:rPr>
          <w:rFonts w:ascii="MetaCorrespondence" w:hAnsi="MetaCorrespondence"/>
          <w:b/>
        </w:rPr>
        <w:t xml:space="preserve">Dr. Dagmar Wolf, </w:t>
      </w:r>
      <w:r>
        <w:rPr>
          <w:rFonts w:ascii="MetaCorrespondence" w:hAnsi="MetaCorrespondence"/>
        </w:rPr>
        <w:t>Robert Bosch Stiftung</w:t>
      </w:r>
    </w:p>
    <w:p w:rsidR="005C7513" w:rsidRPr="00150B40" w:rsidRDefault="005C7513" w:rsidP="00093343">
      <w:pPr>
        <w:rPr>
          <w:rFonts w:ascii="MetaCorrespondence" w:hAnsi="MetaCorrespondence"/>
        </w:rPr>
      </w:pPr>
    </w:p>
    <w:sectPr w:rsidR="005C7513" w:rsidRPr="00150B40" w:rsidSect="000C053D">
      <w:headerReference w:type="default" r:id="rId7"/>
      <w:footerReference w:type="default" r:id="rId8"/>
      <w:pgSz w:w="11906" w:h="16838"/>
      <w:pgMar w:top="168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D5" w:rsidRDefault="00323AD5" w:rsidP="00093343">
      <w:pPr>
        <w:spacing w:after="0" w:line="240" w:lineRule="auto"/>
      </w:pPr>
      <w:r>
        <w:separator/>
      </w:r>
    </w:p>
  </w:endnote>
  <w:endnote w:type="continuationSeparator" w:id="0">
    <w:p w:rsidR="00323AD5" w:rsidRDefault="00323AD5" w:rsidP="0009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Correspondence">
    <w:altName w:val="Century Gothic"/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53D" w:rsidRDefault="000C053D" w:rsidP="000C053D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866E1C4" wp14:editId="3DEFDD04">
          <wp:simplePos x="0" y="0"/>
          <wp:positionH relativeFrom="column">
            <wp:posOffset>3411855</wp:posOffset>
          </wp:positionH>
          <wp:positionV relativeFrom="paragraph">
            <wp:posOffset>-225425</wp:posOffset>
          </wp:positionV>
          <wp:extent cx="1060450" cy="670560"/>
          <wp:effectExtent l="0" t="0" r="6350" b="0"/>
          <wp:wrapTight wrapText="bothSides">
            <wp:wrapPolygon edited="0">
              <wp:start x="0" y="0"/>
              <wp:lineTo x="0" y="20864"/>
              <wp:lineTo x="21341" y="20864"/>
              <wp:lineTo x="21341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T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294D8A2" wp14:editId="73477BD7">
          <wp:simplePos x="0" y="0"/>
          <wp:positionH relativeFrom="column">
            <wp:posOffset>1376680</wp:posOffset>
          </wp:positionH>
          <wp:positionV relativeFrom="paragraph">
            <wp:posOffset>-117475</wp:posOffset>
          </wp:positionV>
          <wp:extent cx="965835" cy="405765"/>
          <wp:effectExtent l="0" t="0" r="5715" b="0"/>
          <wp:wrapTight wrapText="bothSides">
            <wp:wrapPolygon edited="0">
              <wp:start x="0" y="0"/>
              <wp:lineTo x="0" y="20282"/>
              <wp:lineTo x="21302" y="20282"/>
              <wp:lineTo x="2130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JS_sponsor_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D5" w:rsidRDefault="00323AD5" w:rsidP="00093343">
      <w:pPr>
        <w:spacing w:after="0" w:line="240" w:lineRule="auto"/>
      </w:pPr>
      <w:r>
        <w:separator/>
      </w:r>
    </w:p>
  </w:footnote>
  <w:footnote w:type="continuationSeparator" w:id="0">
    <w:p w:rsidR="00323AD5" w:rsidRDefault="00323AD5" w:rsidP="0009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53D" w:rsidRDefault="00CD190C" w:rsidP="00CD190C">
    <w:pPr>
      <w:pStyle w:val="Kopfzeile"/>
    </w:pPr>
    <w:r>
      <w:t>Anlage 2</w:t>
    </w:r>
  </w:p>
  <w:p w:rsidR="00093343" w:rsidRDefault="00093343" w:rsidP="00093343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FC2D1D1" wp14:editId="2FF81F82">
          <wp:extent cx="1173193" cy="741641"/>
          <wp:effectExtent l="0" t="0" r="8255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T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334" cy="744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43"/>
    <w:rsid w:val="00093343"/>
    <w:rsid w:val="000C053D"/>
    <w:rsid w:val="000F0C40"/>
    <w:rsid w:val="000F1D78"/>
    <w:rsid w:val="00150B40"/>
    <w:rsid w:val="001B205A"/>
    <w:rsid w:val="002A5B36"/>
    <w:rsid w:val="00323AD5"/>
    <w:rsid w:val="00402C62"/>
    <w:rsid w:val="00416F1E"/>
    <w:rsid w:val="00445394"/>
    <w:rsid w:val="00475FB7"/>
    <w:rsid w:val="00487A06"/>
    <w:rsid w:val="005C7513"/>
    <w:rsid w:val="006925C3"/>
    <w:rsid w:val="008A0740"/>
    <w:rsid w:val="008D2C9A"/>
    <w:rsid w:val="00927BA0"/>
    <w:rsid w:val="00986F2E"/>
    <w:rsid w:val="00AC4F28"/>
    <w:rsid w:val="00AF5E81"/>
    <w:rsid w:val="00B47359"/>
    <w:rsid w:val="00C0371C"/>
    <w:rsid w:val="00CD0261"/>
    <w:rsid w:val="00CD190C"/>
    <w:rsid w:val="00CE2AB6"/>
    <w:rsid w:val="00E050BE"/>
    <w:rsid w:val="00E16457"/>
    <w:rsid w:val="00EF32DB"/>
    <w:rsid w:val="00F07250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343"/>
  </w:style>
  <w:style w:type="paragraph" w:styleId="Fuzeile">
    <w:name w:val="footer"/>
    <w:basedOn w:val="Standard"/>
    <w:link w:val="FuzeileZchn"/>
    <w:uiPriority w:val="99"/>
    <w:unhideWhenUsed/>
    <w:rsid w:val="0009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34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343"/>
  </w:style>
  <w:style w:type="paragraph" w:styleId="Fuzeile">
    <w:name w:val="footer"/>
    <w:basedOn w:val="Standard"/>
    <w:link w:val="FuzeileZchn"/>
    <w:uiPriority w:val="99"/>
    <w:unhideWhenUsed/>
    <w:rsid w:val="0009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34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Kinder- und Jugendstiftung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Schönsee</dc:creator>
  <cp:lastModifiedBy>Heike Wilhelm</cp:lastModifiedBy>
  <cp:revision>2</cp:revision>
  <cp:lastPrinted>2016-05-25T14:19:00Z</cp:lastPrinted>
  <dcterms:created xsi:type="dcterms:W3CDTF">2016-06-23T09:09:00Z</dcterms:created>
  <dcterms:modified xsi:type="dcterms:W3CDTF">2016-06-23T09:09:00Z</dcterms:modified>
</cp:coreProperties>
</file>